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14D" w:rsidRPr="005B514D" w:rsidRDefault="005B514D" w:rsidP="005B514D">
      <w:pPr>
        <w:jc w:val="center"/>
        <w:rPr>
          <w:rFonts w:ascii="Comic Sans MS" w:hAnsi="Comic Sans MS"/>
          <w:b/>
          <w:sz w:val="40"/>
          <w:szCs w:val="40"/>
        </w:rPr>
      </w:pPr>
      <w:r w:rsidRPr="005B514D">
        <w:rPr>
          <w:rFonts w:ascii="Comic Sans MS" w:hAnsi="Comic Sans MS"/>
          <w:b/>
          <w:sz w:val="40"/>
          <w:szCs w:val="40"/>
        </w:rPr>
        <w:t>Liste de matériel</w:t>
      </w:r>
    </w:p>
    <w:p w:rsidR="005B514D" w:rsidRPr="005B514D" w:rsidRDefault="005B514D" w:rsidP="005B514D">
      <w:pPr>
        <w:jc w:val="center"/>
        <w:rPr>
          <w:rFonts w:ascii="Comic Sans MS" w:hAnsi="Comic Sans MS"/>
          <w:b/>
          <w:sz w:val="40"/>
          <w:szCs w:val="40"/>
        </w:rPr>
      </w:pPr>
      <w:r w:rsidRPr="005B514D">
        <w:rPr>
          <w:rFonts w:ascii="Comic Sans MS" w:hAnsi="Comic Sans MS"/>
          <w:b/>
          <w:sz w:val="40"/>
          <w:szCs w:val="40"/>
        </w:rPr>
        <w:t>CLASSE 26</w:t>
      </w:r>
    </w:p>
    <w:p w:rsidR="005B514D" w:rsidRPr="005B514D" w:rsidRDefault="005B514D" w:rsidP="005B514D">
      <w:pPr>
        <w:jc w:val="center"/>
        <w:rPr>
          <w:rFonts w:ascii="Comic Sans MS" w:hAnsi="Comic Sans MS"/>
          <w:b/>
          <w:sz w:val="40"/>
          <w:szCs w:val="40"/>
        </w:rPr>
      </w:pPr>
      <w:r w:rsidRPr="005B514D">
        <w:rPr>
          <w:rFonts w:ascii="Comic Sans MS" w:hAnsi="Comic Sans MS"/>
          <w:b/>
          <w:sz w:val="40"/>
          <w:szCs w:val="40"/>
        </w:rPr>
        <w:t>Sofia BERNARD</w:t>
      </w:r>
    </w:p>
    <w:p w:rsidR="005B514D" w:rsidRDefault="005B514D" w:rsidP="005B514D">
      <w:pPr>
        <w:rPr>
          <w:rFonts w:ascii="Comic Sans MS" w:hAnsi="Comic Sans MS"/>
        </w:rPr>
      </w:pPr>
    </w:p>
    <w:p w:rsidR="005B514D" w:rsidRPr="002E774A" w:rsidRDefault="005B514D" w:rsidP="005B514D">
      <w:pPr>
        <w:rPr>
          <w:rFonts w:ascii="Comic Sans MS" w:hAnsi="Comic Sans MS"/>
        </w:rPr>
      </w:pPr>
    </w:p>
    <w:p w:rsidR="005B514D" w:rsidRPr="005B514D" w:rsidRDefault="005B514D" w:rsidP="005B514D">
      <w:pPr>
        <w:jc w:val="both"/>
        <w:rPr>
          <w:rFonts w:ascii="Comic Sans MS" w:hAnsi="Comic Sans MS"/>
          <w:sz w:val="28"/>
          <w:szCs w:val="28"/>
          <w:u w:val="single"/>
        </w:rPr>
      </w:pPr>
      <w:r w:rsidRPr="005B514D">
        <w:rPr>
          <w:rFonts w:ascii="Comic Sans MS" w:hAnsi="Comic Sans MS"/>
          <w:sz w:val="28"/>
          <w:szCs w:val="28"/>
        </w:rPr>
        <w:t>Matériel à apporter à la rentrée</w:t>
      </w:r>
      <w:r w:rsidRPr="005B514D">
        <w:rPr>
          <w:rFonts w:ascii="Comic Sans MS" w:hAnsi="Comic Sans MS"/>
          <w:sz w:val="28"/>
          <w:szCs w:val="28"/>
        </w:rPr>
        <w:t>, mercredi 09 septembre 2026</w:t>
      </w:r>
      <w:r w:rsidRPr="005B514D">
        <w:rPr>
          <w:rFonts w:ascii="Comic Sans MS" w:hAnsi="Comic Sans MS"/>
          <w:sz w:val="28"/>
          <w:szCs w:val="28"/>
          <w:u w:val="single"/>
        </w:rPr>
        <w:t>:</w:t>
      </w:r>
    </w:p>
    <w:p w:rsidR="005B514D" w:rsidRPr="005B514D" w:rsidRDefault="005B514D" w:rsidP="005B514D">
      <w:pPr>
        <w:jc w:val="both"/>
        <w:rPr>
          <w:rFonts w:ascii="Comic Sans MS" w:hAnsi="Comic Sans MS"/>
          <w:sz w:val="28"/>
          <w:szCs w:val="28"/>
        </w:rPr>
      </w:pPr>
    </w:p>
    <w:p w:rsidR="005B514D" w:rsidRPr="005B514D" w:rsidRDefault="005B514D" w:rsidP="005B514D">
      <w:pPr>
        <w:numPr>
          <w:ilvl w:val="0"/>
          <w:numId w:val="1"/>
        </w:numPr>
        <w:ind w:left="714" w:hanging="357"/>
        <w:jc w:val="both"/>
        <w:rPr>
          <w:rFonts w:ascii="Comic Sans MS" w:hAnsi="Comic Sans MS"/>
          <w:sz w:val="28"/>
          <w:szCs w:val="28"/>
        </w:rPr>
      </w:pPr>
      <w:r w:rsidRPr="005B514D">
        <w:rPr>
          <w:rFonts w:ascii="Comic Sans MS" w:hAnsi="Comic Sans MS"/>
          <w:sz w:val="28"/>
          <w:szCs w:val="28"/>
        </w:rPr>
        <w:t>1 tablier en tissu, avec des boutons au nom de l’enfant.</w:t>
      </w:r>
    </w:p>
    <w:p w:rsidR="005B514D" w:rsidRPr="005B514D" w:rsidRDefault="005B514D" w:rsidP="005B514D">
      <w:pPr>
        <w:numPr>
          <w:ilvl w:val="0"/>
          <w:numId w:val="1"/>
        </w:numPr>
        <w:ind w:left="714" w:hanging="357"/>
        <w:jc w:val="both"/>
        <w:rPr>
          <w:rFonts w:ascii="Comic Sans MS" w:hAnsi="Comic Sans MS"/>
          <w:sz w:val="28"/>
          <w:szCs w:val="28"/>
        </w:rPr>
      </w:pPr>
      <w:r w:rsidRPr="005B514D">
        <w:rPr>
          <w:rFonts w:ascii="Comic Sans MS" w:hAnsi="Comic Sans MS"/>
          <w:sz w:val="28"/>
          <w:szCs w:val="28"/>
        </w:rPr>
        <w:t xml:space="preserve">1 </w:t>
      </w:r>
      <w:r w:rsidRPr="005B514D">
        <w:rPr>
          <w:rFonts w:ascii="Comic Sans MS" w:hAnsi="Comic Sans MS"/>
          <w:sz w:val="28"/>
          <w:szCs w:val="28"/>
          <w:u w:val="single"/>
        </w:rPr>
        <w:t>grand</w:t>
      </w:r>
      <w:r w:rsidRPr="005B514D">
        <w:rPr>
          <w:rFonts w:ascii="Comic Sans MS" w:hAnsi="Comic Sans MS"/>
          <w:sz w:val="28"/>
          <w:szCs w:val="28"/>
        </w:rPr>
        <w:t xml:space="preserve"> cartable ou </w:t>
      </w:r>
      <w:r w:rsidRPr="005B514D">
        <w:rPr>
          <w:rFonts w:ascii="Comic Sans MS" w:hAnsi="Comic Sans MS"/>
          <w:sz w:val="28"/>
          <w:szCs w:val="28"/>
          <w:u w:val="single"/>
        </w:rPr>
        <w:t>grand</w:t>
      </w:r>
      <w:r w:rsidRPr="005B514D">
        <w:rPr>
          <w:rFonts w:ascii="Comic Sans MS" w:hAnsi="Comic Sans MS"/>
          <w:sz w:val="28"/>
          <w:szCs w:val="28"/>
        </w:rPr>
        <w:t xml:space="preserve"> sac à dos </w:t>
      </w:r>
      <w:r w:rsidRPr="005B514D">
        <w:rPr>
          <w:rFonts w:ascii="Comic Sans MS" w:hAnsi="Comic Sans MS"/>
          <w:color w:val="FF0000"/>
          <w:sz w:val="28"/>
          <w:szCs w:val="28"/>
          <w:u w:val="single"/>
        </w:rPr>
        <w:t xml:space="preserve">SANS ROULETTES </w:t>
      </w:r>
      <w:r w:rsidRPr="005B514D">
        <w:rPr>
          <w:rFonts w:ascii="Comic Sans MS" w:hAnsi="Comic Sans MS"/>
          <w:sz w:val="28"/>
          <w:szCs w:val="28"/>
        </w:rPr>
        <w:t>pouvant contenir le classeur grand format.</w:t>
      </w:r>
    </w:p>
    <w:p w:rsidR="005B514D" w:rsidRPr="005B514D" w:rsidRDefault="005B514D" w:rsidP="005B514D">
      <w:pPr>
        <w:numPr>
          <w:ilvl w:val="0"/>
          <w:numId w:val="1"/>
        </w:numPr>
        <w:ind w:left="714" w:hanging="357"/>
        <w:jc w:val="both"/>
        <w:rPr>
          <w:rFonts w:ascii="Comic Sans MS" w:hAnsi="Comic Sans MS"/>
          <w:sz w:val="28"/>
          <w:szCs w:val="28"/>
        </w:rPr>
      </w:pPr>
      <w:r w:rsidRPr="005B514D">
        <w:rPr>
          <w:rFonts w:ascii="Comic Sans MS" w:hAnsi="Comic Sans MS"/>
          <w:sz w:val="28"/>
          <w:szCs w:val="28"/>
        </w:rPr>
        <w:t>1 boîte de mouchoirs en papier.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eastAsia="Comic Sans MS" w:hAnsi="Comic Sans MS" w:cs="Comic Sans MS"/>
          <w:sz w:val="28"/>
          <w:szCs w:val="28"/>
          <w:lang w:val="fr-FR"/>
        </w:rPr>
        <w:t xml:space="preserve">1 classeur </w:t>
      </w:r>
      <w:r w:rsidRPr="005B514D">
        <w:rPr>
          <w:rFonts w:ascii="Comic Sans MS" w:eastAsia="Comic Sans MS" w:hAnsi="Comic Sans MS" w:cs="Comic Sans MS"/>
          <w:sz w:val="28"/>
          <w:szCs w:val="28"/>
          <w:u w:val="single"/>
          <w:lang w:val="fr-FR"/>
        </w:rPr>
        <w:t>grand format</w:t>
      </w:r>
      <w:r w:rsidRPr="005B514D">
        <w:rPr>
          <w:rFonts w:ascii="Comic Sans MS" w:eastAsia="Comic Sans MS" w:hAnsi="Comic Sans MS" w:cs="Comic Sans MS"/>
          <w:sz w:val="28"/>
          <w:szCs w:val="28"/>
          <w:lang w:val="fr-FR"/>
        </w:rPr>
        <w:t xml:space="preserve"> (29x32cm) à levier (au moins 6cm de largeur) avec 2 grands anneaux</w:t>
      </w:r>
      <w:r w:rsidRPr="005B514D">
        <w:rPr>
          <w:rFonts w:ascii="Comic Sans MS" w:hAnsi="Comic Sans MS"/>
          <w:sz w:val="28"/>
          <w:szCs w:val="28"/>
          <w:lang w:val="fr-FR"/>
        </w:rPr>
        <w:t>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 w:cs="Comic Sans MS"/>
          <w:sz w:val="28"/>
          <w:szCs w:val="28"/>
          <w:lang w:val="fr-FR"/>
        </w:rPr>
        <w:t>1 porte-vues de 40 vues.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6 feutres à ardoise pointe moyenne (de préférence MARQUE: VELLEDA).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4 bâtons de colle de 40g.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</w:rPr>
        <w:t xml:space="preserve">2 </w:t>
      </w:r>
      <w:proofErr w:type="spellStart"/>
      <w:r w:rsidRPr="005B514D">
        <w:rPr>
          <w:rFonts w:ascii="Comic Sans MS" w:hAnsi="Comic Sans MS"/>
          <w:sz w:val="28"/>
          <w:szCs w:val="28"/>
        </w:rPr>
        <w:t>photos</w:t>
      </w:r>
      <w:proofErr w:type="spellEnd"/>
      <w:r w:rsidRPr="005B514D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B514D">
        <w:rPr>
          <w:rFonts w:ascii="Comic Sans MS" w:hAnsi="Comic Sans MS"/>
          <w:sz w:val="28"/>
          <w:szCs w:val="28"/>
        </w:rPr>
        <w:t>d’identité</w:t>
      </w:r>
      <w:proofErr w:type="spellEnd"/>
      <w:r w:rsidRPr="005B514D">
        <w:rPr>
          <w:rFonts w:ascii="Comic Sans MS" w:hAnsi="Comic Sans MS"/>
          <w:sz w:val="28"/>
          <w:szCs w:val="28"/>
        </w:rPr>
        <w:t>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1 chemise/pochette à 3 rabats à élastiques (21/29,7 cm) pour le livre de bibliothèque.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1 pochette transparente format A5 pour mettre le cahier de liaison.</w:t>
      </w:r>
    </w:p>
    <w:p w:rsidR="005B514D" w:rsidRPr="005B514D" w:rsidRDefault="005B514D" w:rsidP="005B514D">
      <w:pPr>
        <w:pStyle w:val="Paragraphedeliste"/>
        <w:numPr>
          <w:ilvl w:val="0"/>
          <w:numId w:val="2"/>
        </w:numPr>
        <w:spacing w:line="240" w:lineRule="auto"/>
        <w:ind w:left="714" w:hanging="357"/>
        <w:rPr>
          <w:rFonts w:ascii="Comic Sans MS" w:eastAsia="Comic Sans MS" w:hAnsi="Comic Sans MS" w:cs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1 petit coussin pour le temps de repos, qui restera à l’école dans un grand sac en tissu et un doudou si besoin.</w:t>
      </w:r>
    </w:p>
    <w:p w:rsidR="005B514D" w:rsidRDefault="005B514D" w:rsidP="005B514D">
      <w:pPr>
        <w:pStyle w:val="Paragraphedeliste"/>
        <w:numPr>
          <w:ilvl w:val="0"/>
          <w:numId w:val="1"/>
        </w:numPr>
        <w:spacing w:line="240" w:lineRule="auto"/>
        <w:ind w:left="714" w:hanging="357"/>
        <w:jc w:val="both"/>
        <w:rPr>
          <w:rFonts w:ascii="Comic Sans MS" w:hAnsi="Comic Sans MS"/>
          <w:sz w:val="28"/>
          <w:szCs w:val="28"/>
          <w:lang w:val="fr-FR"/>
        </w:rPr>
      </w:pPr>
      <w:r w:rsidRPr="005B514D">
        <w:rPr>
          <w:rFonts w:ascii="Comic Sans MS" w:hAnsi="Comic Sans MS"/>
          <w:sz w:val="28"/>
          <w:szCs w:val="28"/>
          <w:lang w:val="fr-FR"/>
        </w:rPr>
        <w:t>1 gourde nettoyée et remplie d’eau propre tous les matins.</w:t>
      </w:r>
    </w:p>
    <w:p w:rsidR="005B514D" w:rsidRPr="005B514D" w:rsidRDefault="005B514D" w:rsidP="005B514D">
      <w:pPr>
        <w:pStyle w:val="Paragraphedeliste"/>
        <w:spacing w:line="240" w:lineRule="auto"/>
        <w:ind w:left="714"/>
        <w:jc w:val="both"/>
        <w:rPr>
          <w:rFonts w:ascii="Comic Sans MS" w:hAnsi="Comic Sans MS"/>
          <w:sz w:val="28"/>
          <w:szCs w:val="28"/>
          <w:lang w:val="fr-FR"/>
        </w:rPr>
      </w:pPr>
      <w:bookmarkStart w:id="0" w:name="_GoBack"/>
      <w:bookmarkEnd w:id="0"/>
    </w:p>
    <w:p w:rsidR="005B514D" w:rsidRPr="005B514D" w:rsidRDefault="005B514D" w:rsidP="005B514D">
      <w:pPr>
        <w:jc w:val="both"/>
        <w:rPr>
          <w:rFonts w:ascii="Comic Sans MS" w:hAnsi="Comic Sans MS"/>
          <w:sz w:val="28"/>
          <w:szCs w:val="28"/>
        </w:rPr>
      </w:pPr>
      <w:r w:rsidRPr="005B514D">
        <w:rPr>
          <w:rFonts w:ascii="Comic Sans MS" w:hAnsi="Comic Sans MS"/>
          <w:sz w:val="28"/>
          <w:szCs w:val="28"/>
        </w:rPr>
        <w:t>Au cours de l’année scolaire, du matériel complémentaire pourra être demandé. Merci.</w:t>
      </w:r>
    </w:p>
    <w:p w:rsidR="00C03BC0" w:rsidRPr="005B514D" w:rsidRDefault="00554E2C">
      <w:pPr>
        <w:rPr>
          <w:sz w:val="28"/>
          <w:szCs w:val="28"/>
        </w:rPr>
      </w:pPr>
    </w:p>
    <w:sectPr w:rsidR="00C03BC0" w:rsidRPr="005B51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74C12"/>
    <w:multiLevelType w:val="hybridMultilevel"/>
    <w:tmpl w:val="3C4EDC14"/>
    <w:lvl w:ilvl="0" w:tplc="990281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BB372"/>
    <w:multiLevelType w:val="hybridMultilevel"/>
    <w:tmpl w:val="F0744DB2"/>
    <w:lvl w:ilvl="0" w:tplc="2848D0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FED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788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02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C5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287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49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05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4D"/>
    <w:rsid w:val="00306FAD"/>
    <w:rsid w:val="00531225"/>
    <w:rsid w:val="005B514D"/>
    <w:rsid w:val="006B16CF"/>
    <w:rsid w:val="00765BC7"/>
    <w:rsid w:val="00935E24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2335"/>
  <w15:chartTrackingRefBased/>
  <w15:docId w15:val="{0C88E391-03AE-4BEF-A37B-52AA4C33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ca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514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ADTE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BERNARD NAUDI</dc:creator>
  <cp:keywords/>
  <dc:description/>
  <cp:lastModifiedBy>SOPHIE BERNARD NAUDI</cp:lastModifiedBy>
  <cp:revision>3</cp:revision>
  <dcterms:created xsi:type="dcterms:W3CDTF">2026-06-24T08:20:00Z</dcterms:created>
  <dcterms:modified xsi:type="dcterms:W3CDTF">2026-06-24T08:24:00Z</dcterms:modified>
</cp:coreProperties>
</file>